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VII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Informações</w:t>
      </w:r>
      <w:r>
        <w:rPr>
          <w:spacing w:val="-4"/>
        </w:rPr>
        <w:t> </w:t>
      </w:r>
      <w:r>
        <w:rPr>
          <w:spacing w:val="-2"/>
        </w:rPr>
        <w:t>Preliminares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7"/>
      </w:tblGrid>
      <w:tr>
        <w:trPr>
          <w:trHeight w:val="1041" w:hRule="atLeast"/>
        </w:trPr>
        <w:tc>
          <w:tcPr>
            <w:tcW w:w="9657" w:type="dxa"/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Pré-</w:t>
            </w:r>
            <w:r>
              <w:rPr>
                <w:b/>
                <w:spacing w:val="-2"/>
                <w:sz w:val="22"/>
              </w:rPr>
              <w:t>projeto:</w:t>
            </w:r>
          </w:p>
        </w:tc>
      </w:tr>
      <w:tr>
        <w:trPr>
          <w:trHeight w:val="789" w:hRule="atLeast"/>
        </w:trPr>
        <w:tc>
          <w:tcPr>
            <w:tcW w:w="9657" w:type="dxa"/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Candidato:</w:t>
            </w:r>
          </w:p>
        </w:tc>
      </w:tr>
      <w:tr>
        <w:trPr>
          <w:trHeight w:val="1800" w:hRule="atLeast"/>
        </w:trPr>
        <w:tc>
          <w:tcPr>
            <w:tcW w:w="9657" w:type="dxa"/>
          </w:tcPr>
          <w:p>
            <w:pPr>
              <w:pStyle w:val="TableParagraph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Linha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Pesquisa:</w:t>
            </w:r>
          </w:p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78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Ecologia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Conservação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Natureza</w:t>
            </w:r>
          </w:p>
          <w:p>
            <w:pPr>
              <w:pStyle w:val="TableParagraph"/>
              <w:spacing w:line="500" w:lineRule="atLeast" w:before="6"/>
              <w:ind w:right="4254"/>
              <w:rPr>
                <w:b/>
                <w:sz w:val="22"/>
              </w:rPr>
            </w:pPr>
            <w:r>
              <w:rPr>
                <w:b/>
                <w:sz w:val="22"/>
              </w:rPr>
              <w:t>(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Manejo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Florestal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Utilização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Produtos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Florestais (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)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Silvicultura</w:t>
            </w:r>
          </w:p>
        </w:tc>
      </w:tr>
      <w:tr>
        <w:trPr>
          <w:trHeight w:val="1550" w:hRule="atLeast"/>
        </w:trPr>
        <w:tc>
          <w:tcPr>
            <w:tcW w:w="9657" w:type="dxa"/>
          </w:tcPr>
          <w:p>
            <w:pPr>
              <w:pStyle w:val="TableParagraph"/>
              <w:spacing w:line="480" w:lineRule="auto" w:before="15"/>
              <w:ind w:right="6710" w:firstLine="110"/>
              <w:rPr>
                <w:b/>
                <w:sz w:val="22"/>
              </w:rPr>
            </w:pPr>
            <w:r>
              <w:rPr>
                <w:b/>
                <w:sz w:val="22"/>
              </w:rPr>
              <w:t>Indicação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Orientador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(a): 1ª Opção:</w:t>
            </w:r>
          </w:p>
          <w:p>
            <w:pPr>
              <w:pStyle w:val="TableParagraph"/>
              <w:spacing w:line="251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2ª</w:t>
            </w:r>
            <w:r>
              <w:rPr>
                <w:b/>
                <w:spacing w:val="-2"/>
                <w:sz w:val="22"/>
              </w:rPr>
              <w:t> Opção:</w:t>
            </w:r>
          </w:p>
        </w:tc>
      </w:tr>
      <w:tr>
        <w:trPr>
          <w:trHeight w:val="1293" w:hRule="atLeast"/>
        </w:trPr>
        <w:tc>
          <w:tcPr>
            <w:tcW w:w="9657" w:type="dxa"/>
          </w:tcPr>
          <w:p>
            <w:pPr>
              <w:pStyle w:val="TableParagraph"/>
              <w:tabs>
                <w:tab w:pos="309" w:val="left" w:leader="none"/>
              </w:tabs>
              <w:spacing w:line="480" w:lineRule="auto"/>
              <w:ind w:right="1397" w:firstLine="165"/>
              <w:rPr>
                <w:b/>
                <w:sz w:val="22"/>
              </w:rPr>
            </w:pPr>
            <w:r>
              <w:rPr>
                <w:b/>
                <w:sz w:val="22"/>
              </w:rPr>
              <w:t>Caso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tenha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mais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vaga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opção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indicada,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aceita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mudar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Linha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Pesquisa? </w:t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Sim</w:t>
            </w:r>
          </w:p>
          <w:p>
            <w:pPr>
              <w:pStyle w:val="TableParagraph"/>
              <w:tabs>
                <w:tab w:pos="309" w:val="left" w:leader="none"/>
              </w:tabs>
              <w:spacing w:line="248" w:lineRule="exact" w:before="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  <w:t>)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Não</w:t>
            </w:r>
          </w:p>
        </w:tc>
      </w:tr>
      <w:tr>
        <w:trPr>
          <w:trHeight w:val="1295" w:hRule="atLeast"/>
        </w:trPr>
        <w:tc>
          <w:tcPr>
            <w:tcW w:w="9657" w:type="dxa"/>
          </w:tcPr>
          <w:p>
            <w:pPr>
              <w:pStyle w:val="TableParagraph"/>
              <w:tabs>
                <w:tab w:pos="309" w:val="left" w:leader="none"/>
                <w:tab w:pos="602" w:val="left" w:leader="none"/>
              </w:tabs>
              <w:spacing w:line="477" w:lineRule="auto" w:before="15"/>
              <w:ind w:right="4841" w:firstLine="165"/>
              <w:rPr>
                <w:b/>
                <w:sz w:val="22"/>
              </w:rPr>
            </w:pPr>
            <w:r>
              <w:rPr>
                <w:b/>
                <w:sz w:val="22"/>
              </w:rPr>
              <w:t>Pode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desenvolver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pesquisa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proposta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bolsa? </w:t>
            </w: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)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Sim</w:t>
            </w:r>
          </w:p>
          <w:p>
            <w:pPr>
              <w:pStyle w:val="TableParagraph"/>
              <w:tabs>
                <w:tab w:pos="309" w:val="left" w:leader="none"/>
                <w:tab w:pos="602" w:val="left" w:leader="none"/>
              </w:tabs>
              <w:spacing w:line="250" w:lineRule="exact" w:before="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(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)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Não</w:t>
            </w:r>
          </w:p>
        </w:tc>
      </w:tr>
    </w:tbl>
    <w:sectPr>
      <w:headerReference w:type="default" r:id="rId5"/>
      <w:type w:val="continuous"/>
      <w:pgSz w:w="11910" w:h="16840"/>
      <w:pgMar w:header="103" w:footer="0" w:top="194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8"/>
                            <w:jc w:val="center"/>
                          </w:pPr>
                          <w:r>
                            <w:rPr/>
                            <w:t>UNIVERSIDADE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FEDERAL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RURAL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PERNAMBUCO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PRÓ-REITORIA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PÓS-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GRADUAÇÃO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PROGRAMA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PÓS-GRADUAÇÃO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EM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CIÊNCIAS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8"/>
                      <w:jc w:val="center"/>
                    </w:pPr>
                    <w:r>
                      <w:rPr/>
                      <w:t>UNIVERSIDADE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FEDERAL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RURAL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PERNAMBUCO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PRÓ-REITORIA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PÓS-</w:t>
                    </w:r>
                    <w:r>
                      <w:rPr>
                        <w:spacing w:val="-2"/>
                        <w:sz w:val="24"/>
                      </w:rPr>
                      <w:t>GRADUAÇÃO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PROGRAMA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PÓS-GRADUAÇÃO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EM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CIÊNCIAS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right="5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"/>
      <w:ind w:left="1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2025-10-14T12:45:56Z</dcterms:created>
  <dcterms:modified xsi:type="dcterms:W3CDTF">2025-10-14T12:45:56Z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