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76"/>
        <w:ind w:left="0" w:right="10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832584</wp:posOffset>
            </wp:positionH>
            <wp:positionV relativeFrom="paragraph">
              <wp:posOffset>2677</wp:posOffset>
            </wp:positionV>
            <wp:extent cx="518300" cy="7622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00" cy="7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6553200</wp:posOffset>
            </wp:positionH>
            <wp:positionV relativeFrom="paragraph">
              <wp:posOffset>108965</wp:posOffset>
            </wp:positionV>
            <wp:extent cx="683895" cy="49275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49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UNIVERSIDADE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FEDERAL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RURAL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PERNAMBUCO</w:t>
      </w:r>
    </w:p>
    <w:p>
      <w:pPr>
        <w:pStyle w:val="BodyText"/>
        <w:spacing w:before="3"/>
        <w:ind w:right="39"/>
        <w:jc w:val="center"/>
      </w:pPr>
      <w:r>
        <w:rPr/>
        <w:t>PRÓ-REITORIA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PÓS-</w:t>
      </w:r>
      <w:r>
        <w:rPr>
          <w:spacing w:val="-2"/>
        </w:rPr>
        <w:t>GRADUAÇÃO</w:t>
      </w:r>
    </w:p>
    <w:p>
      <w:pPr>
        <w:spacing w:before="2"/>
        <w:ind w:left="0" w:right="39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PÓS-GRADUAÇÃO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CIÊNCIAS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FLORESTAIS</w:t>
      </w:r>
    </w:p>
    <w:p>
      <w:pPr>
        <w:pStyle w:val="BodyText"/>
        <w:spacing w:before="261"/>
        <w:rPr>
          <w:b/>
        </w:rPr>
      </w:pPr>
    </w:p>
    <w:p>
      <w:pPr>
        <w:pStyle w:val="Title"/>
      </w:pPr>
      <w:r>
        <w:rPr/>
        <w:t>Anexo</w:t>
      </w:r>
      <w:r>
        <w:rPr>
          <w:spacing w:val="-6"/>
        </w:rPr>
        <w:t> </w:t>
      </w:r>
      <w:r>
        <w:rPr/>
        <w:t>VIII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Pré-Projeto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Pesquisa</w:t>
      </w:r>
    </w:p>
    <w:p>
      <w:pPr>
        <w:pStyle w:val="BodyText"/>
        <w:spacing w:before="214"/>
        <w:rPr>
          <w:b/>
          <w:sz w:val="28"/>
        </w:rPr>
      </w:pPr>
    </w:p>
    <w:p>
      <w:pPr>
        <w:pStyle w:val="BodyText"/>
        <w:ind w:left="124" w:right="130"/>
        <w:jc w:val="both"/>
      </w:pPr>
      <w:r>
        <w:rPr/>
        <w:t>No pré-projeto de pesquisa não poderá conter quaisquer informações pessoais. O pré-projeto de pesquisa</w:t>
      </w:r>
      <w:r>
        <w:rPr>
          <w:spacing w:val="-1"/>
        </w:rPr>
        <w:t> </w:t>
      </w:r>
      <w:r>
        <w:rPr/>
        <w:t>deverá</w:t>
      </w:r>
      <w:r>
        <w:rPr>
          <w:spacing w:val="-1"/>
        </w:rPr>
        <w:t> </w:t>
      </w:r>
      <w:r>
        <w:rPr/>
        <w:t>ter</w:t>
      </w:r>
      <w:r>
        <w:rPr>
          <w:spacing w:val="-1"/>
        </w:rPr>
        <w:t> </w:t>
      </w:r>
      <w:r>
        <w:rPr>
          <w:b/>
        </w:rPr>
        <w:t>no mínimo 05 (cinco) </w:t>
      </w:r>
      <w:r>
        <w:rPr/>
        <w:t>e</w:t>
      </w:r>
      <w:r>
        <w:rPr>
          <w:spacing w:val="-1"/>
        </w:rPr>
        <w:t> </w:t>
      </w:r>
      <w:r>
        <w:rPr/>
        <w:t>no </w:t>
      </w:r>
      <w:r>
        <w:rPr>
          <w:b/>
        </w:rPr>
        <w:t>máximo 10 (dez)</w:t>
      </w:r>
      <w:r>
        <w:rPr>
          <w:b/>
          <w:spacing w:val="-1"/>
        </w:rPr>
        <w:t> </w:t>
      </w:r>
      <w:r>
        <w:rPr>
          <w:b/>
        </w:rPr>
        <w:t>páginas</w:t>
      </w:r>
      <w:r>
        <w:rPr/>
        <w:t>,</w:t>
      </w:r>
      <w:r>
        <w:rPr>
          <w:spacing w:val="-3"/>
        </w:rPr>
        <w:t> </w:t>
      </w:r>
      <w:r>
        <w:rPr/>
        <w:t>em formato A4,</w:t>
      </w:r>
      <w:r>
        <w:rPr>
          <w:spacing w:val="-1"/>
        </w:rPr>
        <w:t> </w:t>
      </w:r>
      <w:r>
        <w:rPr/>
        <w:t>margens 2,5 cm, usando fonte Times New Roman, tamanho 12 e espaçamento 1,5.</w:t>
      </w:r>
    </w:p>
    <w:p>
      <w:pPr>
        <w:pStyle w:val="BodyText"/>
        <w:ind w:left="124" w:right="2729"/>
        <w:jc w:val="both"/>
      </w:pPr>
      <w:r>
        <w:rPr/>
        <w:t>Será</w:t>
      </w:r>
      <w:r>
        <w:rPr>
          <w:spacing w:val="-7"/>
        </w:rPr>
        <w:t> </w:t>
      </w:r>
      <w:r>
        <w:rPr/>
        <w:t>desclassificado(a)</w:t>
      </w:r>
      <w:r>
        <w:rPr>
          <w:spacing w:val="-5"/>
        </w:rPr>
        <w:t> </w:t>
      </w:r>
      <w:r>
        <w:rPr/>
        <w:t>o(a)</w:t>
      </w:r>
      <w:r>
        <w:rPr>
          <w:spacing w:val="-5"/>
        </w:rPr>
        <w:t> </w:t>
      </w:r>
      <w:r>
        <w:rPr/>
        <w:t>candidato(a)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não</w:t>
      </w:r>
      <w:r>
        <w:rPr>
          <w:spacing w:val="-3"/>
        </w:rPr>
        <w:t> </w:t>
      </w:r>
      <w:r>
        <w:rPr/>
        <w:t>atender</w:t>
      </w:r>
      <w:r>
        <w:rPr>
          <w:spacing w:val="-4"/>
        </w:rPr>
        <w:t> </w:t>
      </w:r>
      <w:r>
        <w:rPr/>
        <w:t>estes</w:t>
      </w:r>
      <w:r>
        <w:rPr>
          <w:spacing w:val="-6"/>
        </w:rPr>
        <w:t> </w:t>
      </w:r>
      <w:r>
        <w:rPr/>
        <w:t>requisitos. A estrutura do pré-projeto de pesquisa deverá conter: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269" w:after="0"/>
        <w:ind w:left="304" w:right="0" w:hanging="180"/>
        <w:jc w:val="left"/>
        <w:rPr>
          <w:b/>
          <w:sz w:val="24"/>
        </w:rPr>
      </w:pPr>
      <w:r>
        <w:rPr>
          <w:b/>
          <w:spacing w:val="-2"/>
          <w:sz w:val="24"/>
        </w:rPr>
        <w:t>TÍTULO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360" w:lineRule="auto" w:before="139" w:after="0"/>
        <w:ind w:left="124" w:right="815" w:firstLine="0"/>
        <w:jc w:val="left"/>
        <w:rPr>
          <w:sz w:val="24"/>
        </w:rPr>
      </w:pPr>
      <w:r>
        <w:rPr>
          <w:b/>
          <w:sz w:val="24"/>
        </w:rPr>
        <w:t>RESUMO</w:t>
      </w:r>
      <w:r>
        <w:rPr>
          <w:b/>
          <w:spacing w:val="-3"/>
          <w:sz w:val="24"/>
        </w:rPr>
        <w:t> </w:t>
      </w:r>
      <w:r>
        <w:rPr>
          <w:sz w:val="24"/>
        </w:rPr>
        <w:t>(máximo</w:t>
      </w:r>
      <w:r>
        <w:rPr>
          <w:spacing w:val="-3"/>
          <w:sz w:val="24"/>
        </w:rPr>
        <w:t> </w:t>
      </w:r>
      <w:r>
        <w:rPr>
          <w:sz w:val="24"/>
        </w:rPr>
        <w:t>300</w:t>
      </w:r>
      <w:r>
        <w:rPr>
          <w:spacing w:val="-3"/>
          <w:sz w:val="24"/>
        </w:rPr>
        <w:t> </w:t>
      </w:r>
      <w:r>
        <w:rPr>
          <w:sz w:val="24"/>
        </w:rPr>
        <w:t>palavras)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palavras-chave:</w:t>
      </w:r>
      <w:r>
        <w:rPr>
          <w:spacing w:val="-3"/>
          <w:sz w:val="24"/>
        </w:rPr>
        <w:t> </w:t>
      </w:r>
      <w:r>
        <w:rPr>
          <w:sz w:val="24"/>
        </w:rPr>
        <w:t>(no</w:t>
      </w:r>
      <w:r>
        <w:rPr>
          <w:spacing w:val="-3"/>
          <w:sz w:val="24"/>
        </w:rPr>
        <w:t> </w:t>
      </w:r>
      <w:r>
        <w:rPr>
          <w:sz w:val="24"/>
        </w:rPr>
        <w:t>máximo</w:t>
      </w:r>
      <w:r>
        <w:rPr>
          <w:spacing w:val="-3"/>
          <w:sz w:val="24"/>
        </w:rPr>
        <w:t> </w:t>
      </w:r>
      <w:r>
        <w:rPr>
          <w:sz w:val="24"/>
        </w:rPr>
        <w:t>3,</w:t>
      </w:r>
      <w:r>
        <w:rPr>
          <w:spacing w:val="-3"/>
          <w:sz w:val="24"/>
        </w:rPr>
        <w:t> </w:t>
      </w:r>
      <w:r>
        <w:rPr>
          <w:sz w:val="24"/>
        </w:rPr>
        <w:t>separadas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ponto</w:t>
      </w:r>
      <w:r>
        <w:rPr>
          <w:spacing w:val="-3"/>
          <w:sz w:val="24"/>
        </w:rPr>
        <w:t> </w:t>
      </w:r>
      <w:r>
        <w:rPr>
          <w:sz w:val="24"/>
        </w:rPr>
        <w:t>e </w:t>
      </w:r>
      <w:r>
        <w:rPr>
          <w:spacing w:val="-2"/>
          <w:sz w:val="24"/>
        </w:rPr>
        <w:t>vírgula)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4" w:right="0" w:hanging="240"/>
        <w:jc w:val="left"/>
        <w:rPr>
          <w:b/>
          <w:sz w:val="24"/>
        </w:rPr>
      </w:pPr>
      <w:r>
        <w:rPr>
          <w:b/>
          <w:spacing w:val="-2"/>
          <w:sz w:val="24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37" w:after="0"/>
        <w:ind w:left="364" w:right="0" w:hanging="240"/>
        <w:jc w:val="left"/>
        <w:rPr>
          <w:b/>
          <w:sz w:val="24"/>
        </w:rPr>
      </w:pPr>
      <w:r>
        <w:rPr>
          <w:b/>
          <w:spacing w:val="-2"/>
          <w:sz w:val="24"/>
        </w:rPr>
        <w:t>OBJETIVOS</w:t>
      </w:r>
    </w:p>
    <w:p>
      <w:pPr>
        <w:pStyle w:val="ListParagraph"/>
        <w:numPr>
          <w:ilvl w:val="1"/>
          <w:numId w:val="1"/>
        </w:numPr>
        <w:tabs>
          <w:tab w:pos="484" w:val="left" w:leader="none"/>
        </w:tabs>
        <w:spacing w:line="240" w:lineRule="auto" w:before="139" w:after="0"/>
        <w:ind w:left="484" w:right="0" w:hanging="360"/>
        <w:jc w:val="left"/>
        <w:rPr>
          <w:b/>
          <w:sz w:val="24"/>
        </w:rPr>
      </w:pPr>
      <w:r>
        <w:rPr>
          <w:b/>
          <w:spacing w:val="-4"/>
          <w:sz w:val="24"/>
        </w:rPr>
        <w:t>Geral</w:t>
      </w:r>
    </w:p>
    <w:p>
      <w:pPr>
        <w:pStyle w:val="ListParagraph"/>
        <w:numPr>
          <w:ilvl w:val="1"/>
          <w:numId w:val="1"/>
        </w:numPr>
        <w:tabs>
          <w:tab w:pos="484" w:val="left" w:leader="none"/>
        </w:tabs>
        <w:spacing w:line="240" w:lineRule="auto" w:before="137" w:after="0"/>
        <w:ind w:left="484" w:right="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Específicos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39" w:after="0"/>
        <w:ind w:left="364" w:right="0" w:hanging="240"/>
        <w:jc w:val="left"/>
        <w:rPr>
          <w:b/>
          <w:sz w:val="24"/>
        </w:rPr>
      </w:pPr>
      <w:r>
        <w:rPr>
          <w:b/>
          <w:sz w:val="24"/>
        </w:rPr>
        <w:t>METODOLOGIA/MATERIAL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MÉTODOS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37" w:after="0"/>
        <w:ind w:left="364" w:right="0" w:hanging="240"/>
        <w:jc w:val="left"/>
        <w:rPr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ESPERADOS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39" w:after="0"/>
        <w:ind w:left="364" w:right="0" w:hanging="240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ATIVIDADES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37" w:after="0"/>
        <w:ind w:left="364" w:right="0" w:hanging="240"/>
        <w:jc w:val="left"/>
        <w:rPr>
          <w:b/>
          <w:sz w:val="24"/>
        </w:rPr>
      </w:pPr>
      <w:r>
        <w:rPr>
          <w:b/>
          <w:sz w:val="24"/>
        </w:rPr>
        <w:t>REFERÊNCIAS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BIBLIOGRÁFICAS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(NORMAS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ABNT).</w:t>
      </w:r>
    </w:p>
    <w:p>
      <w:pPr>
        <w:spacing w:before="140"/>
        <w:ind w:left="124" w:right="0" w:firstLine="0"/>
        <w:jc w:val="both"/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pontuação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Pré-</w:t>
      </w:r>
      <w:r>
        <w:rPr>
          <w:b/>
          <w:spacing w:val="-2"/>
          <w:sz w:val="24"/>
        </w:rPr>
        <w:t>Projeto: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3"/>
      </w:tblGrid>
      <w:tr>
        <w:trPr>
          <w:trHeight w:val="253" w:hRule="atLeast"/>
        </w:trPr>
        <w:tc>
          <w:tcPr>
            <w:tcW w:w="9763" w:type="dxa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Aderência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linha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pesquisa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escolhida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candidato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(ATÉ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1,0</w:t>
            </w:r>
            <w:r>
              <w:rPr>
                <w:b/>
                <w:spacing w:val="-2"/>
                <w:sz w:val="22"/>
              </w:rPr>
              <w:t> PONTO)</w:t>
            </w:r>
          </w:p>
        </w:tc>
      </w:tr>
      <w:tr>
        <w:trPr>
          <w:trHeight w:val="1792" w:hRule="atLeast"/>
        </w:trPr>
        <w:tc>
          <w:tcPr>
            <w:tcW w:w="976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GENERALIDADES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(ATÉ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2,0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PONTOS)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52" w:lineRule="exact" w:before="0" w:after="0"/>
              <w:ind w:left="296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pesquisa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definido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delimitado?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52" w:lineRule="exact" w:before="1" w:after="0"/>
              <w:ind w:left="307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resumo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redigido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clareza?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52" w:lineRule="exact" w:before="0" w:after="0"/>
              <w:ind w:left="296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bem-organizado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redação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objetiva?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52" w:lineRule="exact" w:before="2" w:after="0"/>
              <w:ind w:left="307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título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pesquisa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apropriado,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ultrapassando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palavras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conteúdo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trabalho?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52" w:lineRule="exact" w:before="0" w:after="0"/>
              <w:ind w:left="69" w:right="328" w:firstLine="0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apresentado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contribuição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importante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qualidade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pretendido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pelo(a) mestrando(a) ou doutorando(a)?</w:t>
            </w:r>
          </w:p>
        </w:tc>
      </w:tr>
      <w:tr>
        <w:trPr>
          <w:trHeight w:val="757" w:hRule="atLeast"/>
        </w:trPr>
        <w:tc>
          <w:tcPr>
            <w:tcW w:w="9763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INTRODUÇÃO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(ATÉ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1,0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PONTO)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6" w:val="left" w:leader="none"/>
              </w:tabs>
              <w:spacing w:line="252" w:lineRule="exact" w:before="0" w:after="0"/>
              <w:ind w:left="296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Apresenta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teóricos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necessários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embasar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problema?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7" w:val="left" w:leader="none"/>
              </w:tabs>
              <w:spacing w:line="233" w:lineRule="exact" w:before="1" w:after="0"/>
              <w:ind w:left="307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redação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clara,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concisa,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inter-relacionada,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estruturada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organizada?</w:t>
            </w:r>
          </w:p>
        </w:tc>
      </w:tr>
      <w:tr>
        <w:trPr>
          <w:trHeight w:val="1265" w:hRule="atLeast"/>
        </w:trPr>
        <w:tc>
          <w:tcPr>
            <w:tcW w:w="9763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OBJETIVOS/HIPÓTESES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MÉTODOS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(ATÉ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3,0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PONTOS)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52" w:lineRule="exact" w:before="2" w:after="0"/>
              <w:ind w:left="296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objetivos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hipóteses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existentes)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formulados?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52" w:lineRule="exact" w:before="0" w:after="0"/>
              <w:ind w:left="307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delineamento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amostral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procedimentos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metodológicos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permitem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atingir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objetivos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formulados?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52" w:lineRule="exact" w:before="1" w:after="0"/>
              <w:ind w:left="296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Descreve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informações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colhidas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concisa?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33" w:lineRule="exact" w:before="0" w:after="0"/>
              <w:ind w:left="307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métodos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estatísticos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análises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explicitados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adequados?</w:t>
            </w:r>
          </w:p>
        </w:tc>
      </w:tr>
      <w:tr>
        <w:trPr>
          <w:trHeight w:val="760" w:hRule="atLeast"/>
        </w:trPr>
        <w:tc>
          <w:tcPr>
            <w:tcW w:w="976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CRONOGRAMA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RESULTADOS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ESPERADO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(ATÉ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2,0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PONTOS)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52" w:lineRule="exact" w:before="0" w:after="0"/>
              <w:ind w:left="296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Estão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apresentados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maneira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concisa,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relacionados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objetivos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problemas?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35" w:lineRule="exact" w:before="0" w:after="0"/>
              <w:ind w:left="307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Cronograma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pertinente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desenvolvido</w:t>
            </w:r>
          </w:p>
        </w:tc>
      </w:tr>
      <w:tr>
        <w:trPr>
          <w:trHeight w:val="527" w:hRule="atLeast"/>
        </w:trPr>
        <w:tc>
          <w:tcPr>
            <w:tcW w:w="9763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VI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BIBLIOGRAFIA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(ATÉ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1,0</w:t>
            </w:r>
            <w:r>
              <w:rPr>
                <w:b/>
                <w:spacing w:val="-2"/>
                <w:sz w:val="22"/>
              </w:rPr>
              <w:t> PONTO)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bibliografia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atualizada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adequadamente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referências?</w:t>
            </w:r>
          </w:p>
        </w:tc>
      </w:tr>
    </w:tbl>
    <w:sectPr>
      <w:type w:val="continuous"/>
      <w:pgSz w:w="11910" w:h="16840"/>
      <w:pgMar w:top="80" w:bottom="28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297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5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0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5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1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6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1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7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2" w:hanging="22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97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5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0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5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1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6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1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7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2" w:hanging="22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97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5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0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5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1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6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1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7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2" w:hanging="2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297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5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0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5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1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6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1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7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2" w:hanging="22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5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2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7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4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" w:right="1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364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69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2025-10-14T12:47:20Z</dcterms:created>
  <dcterms:modified xsi:type="dcterms:W3CDTF">2025-10-14T12:47:20Z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